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81"/>
        <w:tblW w:w="5739" w:type="pct"/>
        <w:tblLook w:val="01E0" w:firstRow="1" w:lastRow="1" w:firstColumn="1" w:lastColumn="1" w:noHBand="0" w:noVBand="0"/>
      </w:tblPr>
      <w:tblGrid>
        <w:gridCol w:w="5707"/>
        <w:gridCol w:w="5413"/>
      </w:tblGrid>
      <w:tr w:rsidR="005752F9" w:rsidRPr="00A42072" w14:paraId="0C597329" w14:textId="77777777" w:rsidTr="00C00F2F">
        <w:trPr>
          <w:trHeight w:val="300"/>
        </w:trPr>
        <w:tc>
          <w:tcPr>
            <w:tcW w:w="2566" w:type="pct"/>
          </w:tcPr>
          <w:p w14:paraId="36AF8A02" w14:textId="77777777" w:rsidR="005752F9" w:rsidRPr="00FF2F98" w:rsidRDefault="005752F9" w:rsidP="00C00F2F">
            <w:pPr>
              <w:jc w:val="center"/>
              <w:rPr>
                <w:sz w:val="26"/>
                <w:szCs w:val="26"/>
              </w:rPr>
            </w:pPr>
            <w:r w:rsidRPr="00FF2F98">
              <w:rPr>
                <w:sz w:val="26"/>
                <w:szCs w:val="26"/>
              </w:rPr>
              <w:t>LIÊN ĐOÀN LAO ĐỘNG TỈNH KHÁNH HÒA</w:t>
            </w:r>
          </w:p>
          <w:p w14:paraId="074E4379" w14:textId="77777777" w:rsidR="005752F9" w:rsidRPr="00FF2F98" w:rsidRDefault="005752F9" w:rsidP="00C00F2F">
            <w:pPr>
              <w:jc w:val="center"/>
            </w:pPr>
            <w:r>
              <w:rPr>
                <w:b/>
                <w:noProof/>
                <w:sz w:val="26"/>
              </w:rPr>
              <mc:AlternateContent>
                <mc:Choice Requires="wps">
                  <w:drawing>
                    <wp:anchor distT="0" distB="0" distL="114300" distR="114300" simplePos="0" relativeHeight="251657216" behindDoc="0" locked="0" layoutInCell="1" allowOverlap="1" wp14:anchorId="36C7BE07" wp14:editId="27D1F29A">
                      <wp:simplePos x="0" y="0"/>
                      <wp:positionH relativeFrom="column">
                        <wp:posOffset>219075</wp:posOffset>
                      </wp:positionH>
                      <wp:positionV relativeFrom="paragraph">
                        <wp:posOffset>166370</wp:posOffset>
                      </wp:positionV>
                      <wp:extent cx="2905125" cy="0"/>
                      <wp:effectExtent l="9525" t="13970" r="952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F9696A" id="_x0000_t32" coordsize="21600,21600" o:spt="32" o:oned="t" path="m,l21600,21600e" filled="f">
                      <v:path arrowok="t" fillok="f" o:connecttype="none"/>
                      <o:lock v:ext="edit" shapetype="t"/>
                    </v:shapetype>
                    <v:shape id="Straight Arrow Connector 2" o:spid="_x0000_s1026" type="#_x0000_t32" style="position:absolute;margin-left:17.25pt;margin-top:13.1pt;width:22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"/>
                  </w:pict>
                </mc:Fallback>
              </mc:AlternateContent>
            </w:r>
            <w:r w:rsidRPr="00771ABF">
              <w:rPr>
                <w:b/>
                <w:sz w:val="26"/>
              </w:rPr>
              <w:t>LIÊN ĐOÀN LAO ĐỘNG TP NHA TRANG</w:t>
            </w:r>
          </w:p>
        </w:tc>
        <w:tc>
          <w:tcPr>
            <w:tcW w:w="2434" w:type="pct"/>
          </w:tcPr>
          <w:p w14:paraId="607F3D24" w14:textId="77777777" w:rsidR="005752F9" w:rsidRPr="00A42072" w:rsidRDefault="005752F9" w:rsidP="00C00F2F">
            <w:pPr>
              <w:jc w:val="center"/>
              <w:rPr>
                <w:b/>
              </w:rPr>
            </w:pPr>
            <w:r>
              <w:rPr>
                <w:b/>
                <w:noProof/>
              </w:rPr>
              <mc:AlternateContent>
                <mc:Choice Requires="wps">
                  <w:drawing>
                    <wp:anchor distT="0" distB="0" distL="114300" distR="114300" simplePos="0" relativeHeight="251658240" behindDoc="0" locked="0" layoutInCell="1" allowOverlap="1" wp14:anchorId="3C54D28A" wp14:editId="1D1DD4BF">
                      <wp:simplePos x="0" y="0"/>
                      <wp:positionH relativeFrom="column">
                        <wp:posOffset>668020</wp:posOffset>
                      </wp:positionH>
                      <wp:positionV relativeFrom="paragraph">
                        <wp:posOffset>356235</wp:posOffset>
                      </wp:positionV>
                      <wp:extent cx="1981200" cy="0"/>
                      <wp:effectExtent l="10795" t="13335" r="825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84FF8" id="Straight Arrow Connector 1" o:spid="_x0000_s1026" type="#_x0000_t32" style="position:absolute;margin-left:52.6pt;margin-top:28.05pt;width:1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6Kg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"/>
                  </w:pict>
                </mc:Fallback>
              </mc:AlternateContent>
            </w:r>
            <w:r w:rsidRPr="00A42072">
              <w:rPr>
                <w:b/>
              </w:rPr>
              <w:t>CỘNG HÒA XÃ HỘI CHỦ NGHĨA VIỆT NAM</w:t>
            </w:r>
            <w:r w:rsidRPr="00A42072">
              <w:rPr>
                <w:b/>
                <w:sz w:val="26"/>
                <w:szCs w:val="26"/>
                <w:u w:val="single"/>
              </w:rPr>
              <w:t xml:space="preserve"> </w:t>
            </w:r>
            <w:r w:rsidRPr="005A32B5">
              <w:rPr>
                <w:b/>
                <w:sz w:val="26"/>
                <w:szCs w:val="26"/>
              </w:rPr>
              <w:t>Độc lập - Tự do - Hạnh phúc</w:t>
            </w:r>
          </w:p>
        </w:tc>
      </w:tr>
      <w:tr w:rsidR="005752F9" w:rsidRPr="00A42072" w14:paraId="0683D99C" w14:textId="77777777" w:rsidTr="00C00F2F">
        <w:trPr>
          <w:trHeight w:val="328"/>
        </w:trPr>
        <w:tc>
          <w:tcPr>
            <w:tcW w:w="2566" w:type="pct"/>
          </w:tcPr>
          <w:p w14:paraId="5EA3A0A4" w14:textId="77777777" w:rsidR="005752F9" w:rsidRPr="00A42072" w:rsidRDefault="005752F9" w:rsidP="00C00F2F">
            <w:pPr>
              <w:ind w:right="-108"/>
              <w:jc w:val="center"/>
              <w:rPr>
                <w:b/>
                <w:sz w:val="26"/>
                <w:szCs w:val="26"/>
                <w:u w:val="single"/>
              </w:rPr>
            </w:pPr>
          </w:p>
        </w:tc>
        <w:tc>
          <w:tcPr>
            <w:tcW w:w="2434" w:type="pct"/>
          </w:tcPr>
          <w:p w14:paraId="4656AEFC" w14:textId="77777777" w:rsidR="005752F9" w:rsidRPr="00A42072" w:rsidRDefault="005752F9" w:rsidP="00C00F2F">
            <w:pPr>
              <w:jc w:val="center"/>
              <w:rPr>
                <w:b/>
                <w:sz w:val="26"/>
                <w:szCs w:val="26"/>
                <w:u w:val="single"/>
              </w:rPr>
            </w:pPr>
            <w:r w:rsidRPr="0074077A">
              <w:rPr>
                <w:b/>
                <w:sz w:val="26"/>
                <w:szCs w:val="26"/>
              </w:rPr>
              <w:t xml:space="preserve"> </w:t>
            </w:r>
          </w:p>
        </w:tc>
      </w:tr>
      <w:tr w:rsidR="005752F9" w:rsidRPr="005752F9" w14:paraId="08068B27" w14:textId="77777777" w:rsidTr="00C00F2F">
        <w:trPr>
          <w:trHeight w:val="328"/>
        </w:trPr>
        <w:tc>
          <w:tcPr>
            <w:tcW w:w="2566" w:type="pct"/>
          </w:tcPr>
          <w:p w14:paraId="0B3FE3E8" w14:textId="77777777" w:rsidR="005752F9" w:rsidRPr="005752F9" w:rsidRDefault="005752F9" w:rsidP="00C00F2F">
            <w:pPr>
              <w:jc w:val="center"/>
              <w:rPr>
                <w:sz w:val="28"/>
                <w:szCs w:val="28"/>
              </w:rPr>
            </w:pPr>
            <w:r w:rsidRPr="005752F9">
              <w:rPr>
                <w:sz w:val="28"/>
                <w:szCs w:val="28"/>
              </w:rPr>
              <w:t>Số:  /KH-LĐ</w:t>
            </w:r>
          </w:p>
          <w:p w14:paraId="2D16F188" w14:textId="77777777" w:rsidR="005752F9" w:rsidRPr="005752F9" w:rsidRDefault="00434873" w:rsidP="00C00F2F">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1C776A59" wp14:editId="2C378C55">
                      <wp:simplePos x="0" y="0"/>
                      <wp:positionH relativeFrom="column">
                        <wp:posOffset>224790</wp:posOffset>
                      </wp:positionH>
                      <wp:positionV relativeFrom="paragraph">
                        <wp:posOffset>69216</wp:posOffset>
                      </wp:positionV>
                      <wp:extent cx="88582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885825" cy="266700"/>
                              </a:xfrm>
                              <a:prstGeom prst="rect">
                                <a:avLst/>
                              </a:prstGeom>
                              <a:solidFill>
                                <a:schemeClr val="lt1"/>
                              </a:solidFill>
                              <a:ln w="6350">
                                <a:solidFill>
                                  <a:prstClr val="black"/>
                                </a:solidFill>
                              </a:ln>
                            </wps:spPr>
                            <wps:txbx>
                              <w:txbxContent>
                                <w:p w14:paraId="6A0F74F7" w14:textId="77777777" w:rsidR="00434873" w:rsidRDefault="00434873">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7pt;margin-top:5.45pt;width:6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" fillcolor="white [3201]" strokeweight=".5pt">
                      <v:textbox>
                        <w:txbxContent>
                          <w:p w:rsidR="00434873" w:rsidRDefault="00434873">
                            <w:r>
                              <w:t>DỰ THẢO</w:t>
                            </w:r>
                          </w:p>
                        </w:txbxContent>
                      </v:textbox>
                    </v:shape>
                  </w:pict>
                </mc:Fallback>
              </mc:AlternateContent>
            </w:r>
          </w:p>
        </w:tc>
        <w:tc>
          <w:tcPr>
            <w:tcW w:w="2434" w:type="pct"/>
          </w:tcPr>
          <w:p w14:paraId="643CB55D" w14:textId="77777777" w:rsidR="005752F9" w:rsidRPr="005752F9" w:rsidRDefault="005752F9" w:rsidP="00C00F2F">
            <w:pPr>
              <w:jc w:val="center"/>
              <w:rPr>
                <w:sz w:val="28"/>
                <w:szCs w:val="28"/>
              </w:rPr>
            </w:pPr>
            <w:r w:rsidRPr="005752F9">
              <w:rPr>
                <w:i/>
                <w:sz w:val="28"/>
                <w:szCs w:val="28"/>
              </w:rPr>
              <w:t>Nha Trang, ngày  01  tháng 11 năm 2023</w:t>
            </w:r>
          </w:p>
        </w:tc>
      </w:tr>
    </w:tbl>
    <w:p w14:paraId="7E150CE3" w14:textId="77777777" w:rsidR="007C7EF8" w:rsidRDefault="007C7EF8"/>
    <w:p w14:paraId="089C69BD" w14:textId="77777777" w:rsidR="005752F9" w:rsidRPr="005752F9" w:rsidRDefault="005752F9" w:rsidP="005752F9">
      <w:pPr>
        <w:jc w:val="center"/>
        <w:rPr>
          <w:b/>
          <w:sz w:val="28"/>
          <w:szCs w:val="28"/>
        </w:rPr>
      </w:pPr>
      <w:r w:rsidRPr="005752F9">
        <w:rPr>
          <w:b/>
          <w:sz w:val="28"/>
          <w:szCs w:val="28"/>
        </w:rPr>
        <w:t>KẾ HOẠCH</w:t>
      </w:r>
    </w:p>
    <w:p w14:paraId="73912224" w14:textId="77777777" w:rsidR="00CC3C22" w:rsidRDefault="005752F9" w:rsidP="005752F9">
      <w:pPr>
        <w:jc w:val="center"/>
        <w:rPr>
          <w:b/>
          <w:color w:val="000000"/>
          <w:sz w:val="28"/>
          <w:szCs w:val="28"/>
          <w:lang w:val="fr-FR"/>
        </w:rPr>
      </w:pPr>
      <w:r>
        <w:rPr>
          <w:b/>
          <w:sz w:val="28"/>
          <w:szCs w:val="28"/>
        </w:rPr>
        <w:t>Tổ chứ</w:t>
      </w:r>
      <w:r w:rsidR="00F255B8">
        <w:rPr>
          <w:b/>
          <w:sz w:val="28"/>
          <w:szCs w:val="28"/>
        </w:rPr>
        <w:t>c</w:t>
      </w:r>
      <w:r w:rsidR="00CC3C22">
        <w:rPr>
          <w:b/>
          <w:sz w:val="28"/>
          <w:szCs w:val="28"/>
        </w:rPr>
        <w:t xml:space="preserve"> Hội thi,</w:t>
      </w:r>
      <w:r w:rsidRPr="005752F9">
        <w:rPr>
          <w:b/>
          <w:sz w:val="28"/>
          <w:szCs w:val="28"/>
        </w:rPr>
        <w:t xml:space="preserve"> </w:t>
      </w:r>
      <w:r w:rsidR="00F255B8">
        <w:rPr>
          <w:b/>
          <w:color w:val="000000"/>
          <w:sz w:val="28"/>
          <w:szCs w:val="28"/>
          <w:lang w:val="fr-FR"/>
        </w:rPr>
        <w:t>Hội diễn</w:t>
      </w:r>
      <w:r w:rsidRPr="005752F9">
        <w:rPr>
          <w:b/>
          <w:color w:val="000000"/>
          <w:sz w:val="28"/>
          <w:szCs w:val="28"/>
          <w:lang w:val="fr-FR"/>
        </w:rPr>
        <w:t xml:space="preserve"> Văn nghệ Công nhân viên chức lao động</w:t>
      </w:r>
    </w:p>
    <w:p w14:paraId="21D7BEE8" w14:textId="77777777" w:rsidR="005752F9" w:rsidRDefault="005752F9" w:rsidP="005752F9">
      <w:pPr>
        <w:jc w:val="center"/>
        <w:rPr>
          <w:b/>
          <w:color w:val="000000"/>
          <w:sz w:val="28"/>
          <w:szCs w:val="28"/>
          <w:lang w:val="fr-FR"/>
        </w:rPr>
      </w:pPr>
      <w:r w:rsidRPr="005752F9">
        <w:rPr>
          <w:b/>
          <w:color w:val="000000"/>
          <w:sz w:val="28"/>
          <w:szCs w:val="28"/>
          <w:lang w:val="fr-FR"/>
        </w:rPr>
        <w:t xml:space="preserve"> thành phố Nha Trang</w:t>
      </w:r>
    </w:p>
    <w:p w14:paraId="6CC39F9F" w14:textId="77777777" w:rsidR="005752F9" w:rsidRDefault="005752F9" w:rsidP="005752F9">
      <w:pPr>
        <w:jc w:val="center"/>
        <w:rPr>
          <w:b/>
          <w:color w:val="000000"/>
          <w:sz w:val="28"/>
          <w:szCs w:val="28"/>
          <w:lang w:val="fr-FR"/>
        </w:rPr>
      </w:pPr>
    </w:p>
    <w:p w14:paraId="27CF92B2" w14:textId="77777777" w:rsidR="00F255B8" w:rsidRDefault="00E11245" w:rsidP="008351A7">
      <w:pPr>
        <w:jc w:val="both"/>
        <w:rPr>
          <w:color w:val="000000"/>
          <w:sz w:val="28"/>
          <w:szCs w:val="28"/>
          <w:lang w:val="fr-FR"/>
        </w:rPr>
      </w:pPr>
      <w:r>
        <w:rPr>
          <w:sz w:val="28"/>
          <w:szCs w:val="28"/>
        </w:rPr>
        <w:t xml:space="preserve">           </w:t>
      </w:r>
      <w:r w:rsidR="00F255B8" w:rsidRPr="00F255B8">
        <w:rPr>
          <w:sz w:val="28"/>
          <w:szCs w:val="28"/>
        </w:rPr>
        <w:t xml:space="preserve">Thực hiện Công văn số 2127/VHTT ngày 10/10/2023 của Phòng Văn hóa Thông tin thành phố Nha Trang về việc đăng ký các hoạt động kỷ niệm 100 năm thành lập thị trấn Nha Trang và 15 năm Nha Trang được công nhận là đô thị loại I trực thuộc tỉnh Khánh Hòa, </w:t>
      </w:r>
      <w:r w:rsidR="00F255B8" w:rsidRPr="00F255B8">
        <w:rPr>
          <w:color w:val="000000"/>
          <w:sz w:val="28"/>
          <w:szCs w:val="28"/>
          <w:lang w:val="fr-FR"/>
        </w:rPr>
        <w:t>Ban Thường vụ Liên đoàn Lao động thành phố ban hành Kế hoạch tổ chức Hội thị</w:t>
      </w:r>
      <w:r w:rsidR="00012172">
        <w:rPr>
          <w:color w:val="000000"/>
          <w:sz w:val="28"/>
          <w:szCs w:val="28"/>
          <w:lang w:val="fr-FR"/>
        </w:rPr>
        <w:t>i – Hội diễn</w:t>
      </w:r>
      <w:r w:rsidR="00F255B8" w:rsidRPr="00F255B8">
        <w:rPr>
          <w:color w:val="000000"/>
          <w:sz w:val="28"/>
          <w:szCs w:val="28"/>
          <w:lang w:val="fr-FR"/>
        </w:rPr>
        <w:t xml:space="preserve"> văn nghệ </w:t>
      </w:r>
      <w:r w:rsidR="00012172">
        <w:rPr>
          <w:color w:val="000000"/>
          <w:sz w:val="28"/>
          <w:szCs w:val="28"/>
          <w:lang w:val="fr-FR"/>
        </w:rPr>
        <w:t xml:space="preserve">công nhân viên chức lao động TP Nha Trang </w:t>
      </w:r>
      <w:r w:rsidR="00F255B8" w:rsidRPr="00F255B8">
        <w:rPr>
          <w:color w:val="000000"/>
          <w:sz w:val="28"/>
          <w:szCs w:val="28"/>
          <w:lang w:val="fr-FR"/>
        </w:rPr>
        <w:t>như sau:</w:t>
      </w:r>
    </w:p>
    <w:p w14:paraId="613B7AEC" w14:textId="77777777" w:rsidR="00E11245" w:rsidRPr="00DB103A" w:rsidRDefault="00E11245" w:rsidP="008351A7">
      <w:pPr>
        <w:jc w:val="both"/>
        <w:rPr>
          <w:b/>
          <w:color w:val="000000"/>
          <w:sz w:val="28"/>
          <w:szCs w:val="28"/>
          <w:lang w:val="fr-FR"/>
        </w:rPr>
      </w:pPr>
      <w:r w:rsidRPr="00DB103A">
        <w:rPr>
          <w:b/>
          <w:color w:val="000000"/>
          <w:sz w:val="28"/>
          <w:szCs w:val="28"/>
          <w:lang w:val="fr-FR"/>
        </w:rPr>
        <w:t xml:space="preserve">           </w:t>
      </w:r>
      <w:r w:rsidR="00012172">
        <w:rPr>
          <w:b/>
          <w:color w:val="000000"/>
          <w:sz w:val="28"/>
          <w:szCs w:val="28"/>
          <w:lang w:val="fr-FR"/>
        </w:rPr>
        <w:t>A</w:t>
      </w:r>
      <w:r w:rsidRPr="00DB103A">
        <w:rPr>
          <w:b/>
          <w:color w:val="000000"/>
          <w:sz w:val="28"/>
          <w:szCs w:val="28"/>
          <w:lang w:val="fr-FR"/>
        </w:rPr>
        <w:t>. MỤC ĐÍCH, YÊU CẦU:</w:t>
      </w:r>
    </w:p>
    <w:p w14:paraId="41E79BC8" w14:textId="77777777" w:rsidR="00E11245" w:rsidRDefault="00E11245" w:rsidP="008351A7">
      <w:pPr>
        <w:jc w:val="both"/>
        <w:rPr>
          <w:sz w:val="28"/>
          <w:szCs w:val="28"/>
        </w:rPr>
      </w:pPr>
      <w:r>
        <w:rPr>
          <w:color w:val="000000"/>
          <w:sz w:val="28"/>
          <w:szCs w:val="28"/>
          <w:lang w:val="fr-FR"/>
        </w:rPr>
        <w:t xml:space="preserve">           1. Thiết thực chào mừng kỷ niệm </w:t>
      </w:r>
      <w:r w:rsidRPr="00F255B8">
        <w:rPr>
          <w:sz w:val="28"/>
          <w:szCs w:val="28"/>
        </w:rPr>
        <w:t>100 năm thành lập thị trấn Nha Trang và 15 năm Nha Trang được công nhận là đô thị loại I trực thuộc tỉnh Khánh Hòa</w:t>
      </w:r>
      <w:r>
        <w:rPr>
          <w:sz w:val="28"/>
          <w:szCs w:val="28"/>
        </w:rPr>
        <w:t>.</w:t>
      </w:r>
    </w:p>
    <w:p w14:paraId="6D501EA5" w14:textId="77777777" w:rsidR="00E11245" w:rsidRDefault="00E11245" w:rsidP="008351A7">
      <w:pPr>
        <w:jc w:val="both"/>
        <w:rPr>
          <w:color w:val="000000" w:themeColor="text1"/>
          <w:sz w:val="28"/>
          <w:szCs w:val="28"/>
        </w:rPr>
      </w:pPr>
      <w:r>
        <w:rPr>
          <w:sz w:val="28"/>
          <w:szCs w:val="28"/>
        </w:rPr>
        <w:t xml:space="preserve">           2. </w:t>
      </w:r>
      <w:r w:rsidRPr="00E11245">
        <w:rPr>
          <w:color w:val="000000" w:themeColor="text1"/>
          <w:sz w:val="28"/>
          <w:szCs w:val="28"/>
        </w:rPr>
        <w:t>Nâng cao đời sống văn hóa tinh thần trong đoàn viên, người lao động (NLĐ); giáo dục tinh thần yêu nước, yêu chủ nghĩa xã hội, động viên toàn thể đoàn viên, NLĐ không ngừng phấn đấu vươn lên trong công tác, lao động sản xuất để hoàn thành tốt nhiệm vụ được giao; tích cực tham gia các phong trào văn hóa văn nghệ</w:t>
      </w:r>
      <w:r>
        <w:rPr>
          <w:color w:val="000000" w:themeColor="text1"/>
          <w:sz w:val="28"/>
          <w:szCs w:val="28"/>
        </w:rPr>
        <w:t>.</w:t>
      </w:r>
    </w:p>
    <w:p w14:paraId="35B49BB9" w14:textId="77777777" w:rsidR="00E11245" w:rsidRPr="00E11245" w:rsidRDefault="00E11245" w:rsidP="008351A7">
      <w:pPr>
        <w:pStyle w:val="NormalWeb"/>
        <w:spacing w:before="0" w:beforeAutospacing="0" w:after="0" w:afterAutospacing="0"/>
        <w:ind w:firstLine="552"/>
        <w:jc w:val="both"/>
        <w:rPr>
          <w:color w:val="000000" w:themeColor="text1"/>
          <w:sz w:val="28"/>
          <w:szCs w:val="28"/>
        </w:rPr>
      </w:pPr>
      <w:r w:rsidRPr="00E11245">
        <w:rPr>
          <w:color w:val="000000" w:themeColor="text1"/>
          <w:sz w:val="28"/>
          <w:szCs w:val="28"/>
        </w:rPr>
        <w:t>3. Tạo sân chơi lành mạnh, bổ ích, tăng cường tinh thần đoàn kết, giao lưu, học hỏi kinh nghiệm trong công tác và cuộc sống giữa đoàn viên, NLĐ. </w:t>
      </w:r>
    </w:p>
    <w:p w14:paraId="6CC6E4BE" w14:textId="77777777" w:rsidR="00E11245" w:rsidRPr="00E11245" w:rsidRDefault="00E11245" w:rsidP="008351A7">
      <w:pPr>
        <w:pStyle w:val="NormalWeb"/>
        <w:spacing w:before="0" w:beforeAutospacing="0" w:after="0" w:afterAutospacing="0"/>
        <w:ind w:firstLine="557"/>
        <w:jc w:val="both"/>
        <w:rPr>
          <w:color w:val="000000" w:themeColor="text1"/>
          <w:sz w:val="28"/>
          <w:szCs w:val="28"/>
        </w:rPr>
      </w:pPr>
      <w:r w:rsidRPr="00E11245">
        <w:rPr>
          <w:color w:val="000000" w:themeColor="text1"/>
          <w:sz w:val="28"/>
          <w:szCs w:val="28"/>
        </w:rPr>
        <w:t xml:space="preserve">4. Ban Tổ chức Hội </w:t>
      </w:r>
      <w:r>
        <w:rPr>
          <w:color w:val="000000" w:themeColor="text1"/>
          <w:sz w:val="28"/>
          <w:szCs w:val="28"/>
        </w:rPr>
        <w:t xml:space="preserve">thi </w:t>
      </w:r>
      <w:r w:rsidRPr="00E11245">
        <w:rPr>
          <w:color w:val="000000" w:themeColor="text1"/>
          <w:sz w:val="28"/>
          <w:szCs w:val="28"/>
        </w:rPr>
        <w:t xml:space="preserve">sẽ lựa chọn các tiết mục xuất sắc để tham gia </w:t>
      </w:r>
      <w:r>
        <w:rPr>
          <w:color w:val="000000" w:themeColor="text1"/>
          <w:sz w:val="28"/>
          <w:szCs w:val="28"/>
        </w:rPr>
        <w:t xml:space="preserve">Hội diễn </w:t>
      </w:r>
      <w:r w:rsidR="00DB103A">
        <w:rPr>
          <w:color w:val="000000"/>
          <w:sz w:val="28"/>
          <w:szCs w:val="28"/>
          <w:lang w:val="fr-FR"/>
        </w:rPr>
        <w:t xml:space="preserve">chào mừng kỷ niệm </w:t>
      </w:r>
      <w:r w:rsidR="00DB103A" w:rsidRPr="00F255B8">
        <w:rPr>
          <w:sz w:val="28"/>
          <w:szCs w:val="28"/>
        </w:rPr>
        <w:t>100 năm thành lập thị trấn Nha Trang và 15 năm Nha Trang được công nhận là đô thị loại I trực thuộc tỉnh Khánh Hòa</w:t>
      </w:r>
      <w:r w:rsidR="00DB103A">
        <w:rPr>
          <w:sz w:val="28"/>
          <w:szCs w:val="28"/>
        </w:rPr>
        <w:t>.</w:t>
      </w:r>
    </w:p>
    <w:p w14:paraId="25423361" w14:textId="77777777" w:rsidR="00E11245" w:rsidRPr="00E11245" w:rsidRDefault="00E11245" w:rsidP="008351A7">
      <w:pPr>
        <w:pStyle w:val="NormalWeb"/>
        <w:spacing w:before="0" w:beforeAutospacing="0" w:after="0" w:afterAutospacing="0"/>
        <w:ind w:firstLine="547"/>
        <w:jc w:val="both"/>
        <w:rPr>
          <w:color w:val="000000" w:themeColor="text1"/>
          <w:sz w:val="28"/>
          <w:szCs w:val="28"/>
        </w:rPr>
      </w:pPr>
      <w:r w:rsidRPr="00E11245">
        <w:rPr>
          <w:color w:val="000000" w:themeColor="text1"/>
          <w:sz w:val="28"/>
          <w:szCs w:val="28"/>
        </w:rPr>
        <w:t xml:space="preserve">5. Hội diễn được tuyên truyền rộng rãi, thu hút đông đảo đoàn viên, NLĐ tham gia; tổ chức đảm bảo đúng mục đích, </w:t>
      </w:r>
      <w:r w:rsidRPr="00E11245">
        <w:rPr>
          <w:i/>
          <w:iCs/>
          <w:color w:val="000000" w:themeColor="text1"/>
          <w:sz w:val="28"/>
          <w:szCs w:val="28"/>
        </w:rPr>
        <w:t xml:space="preserve">ý </w:t>
      </w:r>
      <w:r w:rsidRPr="00E11245">
        <w:rPr>
          <w:color w:val="000000" w:themeColor="text1"/>
          <w:sz w:val="28"/>
          <w:szCs w:val="28"/>
        </w:rPr>
        <w:t>nghĩa, tiết kiệm và hiệu quả. </w:t>
      </w:r>
    </w:p>
    <w:p w14:paraId="77B9C882" w14:textId="77777777" w:rsidR="00012172" w:rsidRDefault="00BF2119" w:rsidP="008351A7">
      <w:pPr>
        <w:jc w:val="both"/>
        <w:rPr>
          <w:b/>
          <w:color w:val="000000" w:themeColor="text1"/>
          <w:sz w:val="28"/>
          <w:szCs w:val="28"/>
        </w:rPr>
      </w:pPr>
      <w:r>
        <w:rPr>
          <w:b/>
          <w:color w:val="000000" w:themeColor="text1"/>
          <w:sz w:val="28"/>
          <w:szCs w:val="28"/>
        </w:rPr>
        <w:t xml:space="preserve">      </w:t>
      </w:r>
      <w:r w:rsidR="00012172">
        <w:rPr>
          <w:b/>
          <w:color w:val="000000" w:themeColor="text1"/>
          <w:sz w:val="28"/>
          <w:szCs w:val="28"/>
        </w:rPr>
        <w:t xml:space="preserve"> B. HỘI THI</w:t>
      </w:r>
    </w:p>
    <w:p w14:paraId="2D4E0CE0" w14:textId="77777777" w:rsidR="00DB103A" w:rsidRDefault="00012172" w:rsidP="008351A7">
      <w:pPr>
        <w:jc w:val="both"/>
        <w:rPr>
          <w:b/>
          <w:color w:val="000000" w:themeColor="text1"/>
          <w:sz w:val="28"/>
          <w:szCs w:val="28"/>
        </w:rPr>
      </w:pPr>
      <w:r>
        <w:rPr>
          <w:b/>
          <w:color w:val="000000" w:themeColor="text1"/>
          <w:sz w:val="28"/>
          <w:szCs w:val="28"/>
        </w:rPr>
        <w:t xml:space="preserve">      </w:t>
      </w:r>
      <w:r w:rsidR="00DB103A">
        <w:rPr>
          <w:b/>
          <w:color w:val="000000" w:themeColor="text1"/>
          <w:sz w:val="28"/>
          <w:szCs w:val="28"/>
        </w:rPr>
        <w:t xml:space="preserve"> </w:t>
      </w:r>
      <w:r>
        <w:rPr>
          <w:b/>
          <w:color w:val="000000" w:themeColor="text1"/>
          <w:sz w:val="28"/>
          <w:szCs w:val="28"/>
        </w:rPr>
        <w:t>I</w:t>
      </w:r>
      <w:r w:rsidR="00DB103A">
        <w:rPr>
          <w:b/>
          <w:color w:val="000000" w:themeColor="text1"/>
          <w:sz w:val="28"/>
          <w:szCs w:val="28"/>
        </w:rPr>
        <w:t xml:space="preserve">. </w:t>
      </w:r>
      <w:r>
        <w:rPr>
          <w:b/>
          <w:color w:val="000000" w:themeColor="text1"/>
          <w:sz w:val="28"/>
          <w:szCs w:val="28"/>
        </w:rPr>
        <w:t>ĐỐI TƯỢNG, SỐ LƯỢNG VÀ THỜI GIAN ĐĂNG KÝ</w:t>
      </w:r>
    </w:p>
    <w:p w14:paraId="2650CBB6" w14:textId="77777777" w:rsidR="00DB103A" w:rsidRPr="00124317" w:rsidRDefault="00DB103A" w:rsidP="008351A7">
      <w:pPr>
        <w:jc w:val="both"/>
        <w:rPr>
          <w:b/>
          <w:color w:val="000000" w:themeColor="text1"/>
          <w:sz w:val="28"/>
          <w:szCs w:val="28"/>
        </w:rPr>
      </w:pPr>
      <w:r>
        <w:rPr>
          <w:b/>
          <w:color w:val="000000" w:themeColor="text1"/>
          <w:sz w:val="28"/>
          <w:szCs w:val="28"/>
        </w:rPr>
        <w:t xml:space="preserve">     </w:t>
      </w:r>
      <w:r w:rsidR="00BF2119">
        <w:rPr>
          <w:b/>
          <w:color w:val="000000" w:themeColor="text1"/>
          <w:sz w:val="28"/>
          <w:szCs w:val="28"/>
        </w:rPr>
        <w:t xml:space="preserve"> </w:t>
      </w:r>
      <w:r w:rsidRPr="00DB103A">
        <w:rPr>
          <w:b/>
          <w:color w:val="000000" w:themeColor="text1"/>
          <w:sz w:val="28"/>
          <w:szCs w:val="28"/>
        </w:rPr>
        <w:t xml:space="preserve"> </w:t>
      </w:r>
      <w:r w:rsidR="00012172">
        <w:rPr>
          <w:color w:val="363600"/>
          <w:sz w:val="28"/>
          <w:szCs w:val="28"/>
        </w:rPr>
        <w:t>1.</w:t>
      </w:r>
      <w:r w:rsidRPr="00DB103A">
        <w:rPr>
          <w:color w:val="363600"/>
          <w:sz w:val="28"/>
          <w:szCs w:val="28"/>
        </w:rPr>
        <w:t xml:space="preserve"> </w:t>
      </w:r>
      <w:r w:rsidRPr="00DB103A">
        <w:rPr>
          <w:color w:val="313100"/>
          <w:sz w:val="28"/>
          <w:szCs w:val="28"/>
        </w:rPr>
        <w:t xml:space="preserve">Đối </w:t>
      </w:r>
      <w:r w:rsidRPr="00DB103A">
        <w:rPr>
          <w:color w:val="2E2E00"/>
          <w:sz w:val="28"/>
          <w:szCs w:val="28"/>
        </w:rPr>
        <w:t>tượng</w:t>
      </w:r>
      <w:r w:rsidR="00124317">
        <w:rPr>
          <w:color w:val="2E2E00"/>
          <w:sz w:val="28"/>
          <w:szCs w:val="28"/>
        </w:rPr>
        <w:t xml:space="preserve">: </w:t>
      </w:r>
      <w:r w:rsidRPr="00DB103A">
        <w:rPr>
          <w:color w:val="000000" w:themeColor="text1"/>
          <w:sz w:val="28"/>
          <w:szCs w:val="28"/>
        </w:rPr>
        <w:t xml:space="preserve">Đoàn viên đang </w:t>
      </w:r>
      <w:r w:rsidR="00BF2119">
        <w:rPr>
          <w:color w:val="000000" w:themeColor="text1"/>
          <w:sz w:val="28"/>
          <w:szCs w:val="28"/>
        </w:rPr>
        <w:t xml:space="preserve">làm việc </w:t>
      </w:r>
      <w:r w:rsidRPr="00DB103A">
        <w:rPr>
          <w:color w:val="000000" w:themeColor="text1"/>
          <w:sz w:val="28"/>
          <w:szCs w:val="28"/>
        </w:rPr>
        <w:t xml:space="preserve">tại các CĐCS thuộc LĐLĐ </w:t>
      </w:r>
      <w:r>
        <w:rPr>
          <w:color w:val="000000" w:themeColor="text1"/>
          <w:sz w:val="28"/>
          <w:szCs w:val="28"/>
        </w:rPr>
        <w:t>TP Nha Trang.</w:t>
      </w:r>
      <w:r w:rsidRPr="00DB103A">
        <w:rPr>
          <w:color w:val="000000" w:themeColor="text1"/>
          <w:sz w:val="28"/>
          <w:szCs w:val="28"/>
        </w:rPr>
        <w:t xml:space="preserve"> </w:t>
      </w:r>
    </w:p>
    <w:p w14:paraId="04A3D2E6" w14:textId="77777777" w:rsidR="00DB103A" w:rsidRDefault="00BF2119" w:rsidP="008351A7">
      <w:pPr>
        <w:pStyle w:val="NormalWeb"/>
        <w:spacing w:before="0" w:beforeAutospacing="0" w:after="0" w:afterAutospacing="0"/>
        <w:ind w:left="154"/>
        <w:jc w:val="both"/>
        <w:rPr>
          <w:color w:val="000000" w:themeColor="text1"/>
          <w:sz w:val="28"/>
          <w:szCs w:val="28"/>
        </w:rPr>
      </w:pPr>
      <w:r>
        <w:rPr>
          <w:color w:val="000000" w:themeColor="text1"/>
          <w:sz w:val="28"/>
          <w:szCs w:val="28"/>
        </w:rPr>
        <w:t xml:space="preserve">     </w:t>
      </w:r>
      <w:r w:rsidR="00012172">
        <w:rPr>
          <w:color w:val="000000" w:themeColor="text1"/>
          <w:sz w:val="28"/>
          <w:szCs w:val="28"/>
        </w:rPr>
        <w:t xml:space="preserve">2. </w:t>
      </w:r>
      <w:r w:rsidR="00DB103A">
        <w:rPr>
          <w:color w:val="000000" w:themeColor="text1"/>
          <w:sz w:val="28"/>
          <w:szCs w:val="28"/>
        </w:rPr>
        <w:t>Số lượng tiết mục tham gia:</w:t>
      </w:r>
    </w:p>
    <w:p w14:paraId="1BDE6380" w14:textId="77777777" w:rsidR="00DB103A" w:rsidRPr="00DB103A" w:rsidRDefault="00BF2119" w:rsidP="008351A7">
      <w:pPr>
        <w:jc w:val="both"/>
        <w:rPr>
          <w:color w:val="000000"/>
          <w:sz w:val="28"/>
          <w:szCs w:val="28"/>
          <w:lang w:val="fr-FR"/>
        </w:rPr>
      </w:pPr>
      <w:r>
        <w:rPr>
          <w:color w:val="000000" w:themeColor="text1"/>
          <w:sz w:val="28"/>
          <w:szCs w:val="28"/>
        </w:rPr>
        <w:t xml:space="preserve">       </w:t>
      </w:r>
      <w:r w:rsidR="00DB103A">
        <w:rPr>
          <w:color w:val="000000" w:themeColor="text1"/>
          <w:sz w:val="28"/>
          <w:szCs w:val="28"/>
        </w:rPr>
        <w:t xml:space="preserve"> </w:t>
      </w:r>
      <w:r w:rsidR="00DB103A" w:rsidRPr="00DB103A">
        <w:rPr>
          <w:color w:val="000000"/>
          <w:sz w:val="28"/>
          <w:szCs w:val="28"/>
          <w:lang w:val="fr-FR"/>
        </w:rPr>
        <w:t>Khối CĐCS các trường THCS (05 tiết mục), Khối CĐCS các trường Tiểu học (05 tiết mục), Khối CĐCS các trường Mầm non (05 tiết mục), Khối CĐCS 27 xã phường (04 tiết mục), Khối CĐCS HCSN (04 tiết mục); Khối CĐCS công ty, xí nghiệp và Doanh nghiệp (03 tiết mục).</w:t>
      </w:r>
    </w:p>
    <w:p w14:paraId="3D9BE3D7" w14:textId="77777777" w:rsidR="00012172" w:rsidRDefault="00BF2119" w:rsidP="008351A7">
      <w:pPr>
        <w:pStyle w:val="NormalWeb"/>
        <w:spacing w:before="0" w:beforeAutospacing="0" w:after="0" w:afterAutospacing="0"/>
        <w:ind w:left="154"/>
        <w:jc w:val="both"/>
        <w:rPr>
          <w:color w:val="000000" w:themeColor="text1"/>
          <w:sz w:val="28"/>
          <w:szCs w:val="28"/>
        </w:rPr>
      </w:pPr>
      <w:r>
        <w:rPr>
          <w:color w:val="000000" w:themeColor="text1"/>
          <w:sz w:val="28"/>
          <w:szCs w:val="28"/>
        </w:rPr>
        <w:t xml:space="preserve">     </w:t>
      </w:r>
      <w:r w:rsidR="00DB103A">
        <w:rPr>
          <w:color w:val="000000" w:themeColor="text1"/>
          <w:sz w:val="28"/>
          <w:szCs w:val="28"/>
        </w:rPr>
        <w:t xml:space="preserve"> </w:t>
      </w:r>
      <w:r w:rsidR="00012172">
        <w:rPr>
          <w:color w:val="000000" w:themeColor="text1"/>
          <w:sz w:val="28"/>
          <w:szCs w:val="28"/>
        </w:rPr>
        <w:t>3.</w:t>
      </w:r>
      <w:r w:rsidR="00DB103A">
        <w:rPr>
          <w:color w:val="000000" w:themeColor="text1"/>
          <w:sz w:val="28"/>
          <w:szCs w:val="28"/>
        </w:rPr>
        <w:t xml:space="preserve"> Thời gian đăng ký:</w:t>
      </w:r>
    </w:p>
    <w:p w14:paraId="20808DBE" w14:textId="77777777" w:rsidR="00DB103A" w:rsidRPr="00012172" w:rsidRDefault="00012172" w:rsidP="008351A7">
      <w:pPr>
        <w:pStyle w:val="NormalWeb"/>
        <w:spacing w:before="0" w:beforeAutospacing="0" w:after="0" w:afterAutospacing="0"/>
        <w:ind w:left="154"/>
        <w:jc w:val="both"/>
        <w:rPr>
          <w:color w:val="000000" w:themeColor="text1"/>
          <w:sz w:val="28"/>
          <w:szCs w:val="28"/>
        </w:rPr>
      </w:pPr>
      <w:r>
        <w:rPr>
          <w:color w:val="000000" w:themeColor="text1"/>
          <w:sz w:val="28"/>
          <w:szCs w:val="28"/>
        </w:rPr>
        <w:t xml:space="preserve">      </w:t>
      </w:r>
      <w:r w:rsidR="00DB103A" w:rsidRPr="00DB103A">
        <w:rPr>
          <w:color w:val="262600"/>
          <w:sz w:val="28"/>
          <w:szCs w:val="28"/>
        </w:rPr>
        <w:t xml:space="preserve">Danh </w:t>
      </w:r>
      <w:r w:rsidR="00DB103A" w:rsidRPr="00DB103A">
        <w:rPr>
          <w:color w:val="1B1B00"/>
          <w:sz w:val="28"/>
          <w:szCs w:val="28"/>
        </w:rPr>
        <w:t xml:space="preserve">sách </w:t>
      </w:r>
      <w:r w:rsidR="00DB103A" w:rsidRPr="00DB103A">
        <w:rPr>
          <w:color w:val="262600"/>
          <w:sz w:val="28"/>
          <w:szCs w:val="28"/>
        </w:rPr>
        <w:t xml:space="preserve">đăng </w:t>
      </w:r>
      <w:r w:rsidR="00DB103A" w:rsidRPr="00DB103A">
        <w:rPr>
          <w:color w:val="252500"/>
          <w:sz w:val="28"/>
          <w:szCs w:val="28"/>
        </w:rPr>
        <w:t xml:space="preserve">ký </w:t>
      </w:r>
      <w:r w:rsidR="00DB103A" w:rsidRPr="00DB103A">
        <w:rPr>
          <w:color w:val="202000"/>
          <w:sz w:val="28"/>
          <w:szCs w:val="28"/>
        </w:rPr>
        <w:t xml:space="preserve">các </w:t>
      </w:r>
      <w:r w:rsidR="00DB103A" w:rsidRPr="00DB103A">
        <w:rPr>
          <w:color w:val="272700"/>
          <w:sz w:val="28"/>
          <w:szCs w:val="28"/>
        </w:rPr>
        <w:t xml:space="preserve">tiết </w:t>
      </w:r>
      <w:r w:rsidR="00DB103A" w:rsidRPr="00DB103A">
        <w:rPr>
          <w:color w:val="1C1C00"/>
          <w:sz w:val="28"/>
          <w:szCs w:val="28"/>
        </w:rPr>
        <w:t xml:space="preserve">mục </w:t>
      </w:r>
      <w:r w:rsidR="00DB103A" w:rsidRPr="00DB103A">
        <w:rPr>
          <w:color w:val="191900"/>
          <w:sz w:val="28"/>
          <w:szCs w:val="28"/>
        </w:rPr>
        <w:t xml:space="preserve">văn </w:t>
      </w:r>
      <w:r w:rsidR="00DB103A" w:rsidRPr="00DB103A">
        <w:rPr>
          <w:color w:val="252500"/>
          <w:sz w:val="28"/>
          <w:szCs w:val="28"/>
        </w:rPr>
        <w:t xml:space="preserve">nghệ </w:t>
      </w:r>
      <w:r w:rsidR="00DB103A">
        <w:rPr>
          <w:color w:val="1F1F00"/>
          <w:sz w:val="28"/>
          <w:szCs w:val="28"/>
        </w:rPr>
        <w:t>gửi về văn phòng LĐLĐ TP Nha Trang trước ngày 28/02/2023.</w:t>
      </w:r>
    </w:p>
    <w:p w14:paraId="7ECA754E" w14:textId="77777777" w:rsidR="00DB103A" w:rsidRPr="00DB103A" w:rsidRDefault="00012172" w:rsidP="008351A7">
      <w:pPr>
        <w:pStyle w:val="NormalWeb"/>
        <w:spacing w:before="0" w:beforeAutospacing="0" w:after="0" w:afterAutospacing="0"/>
        <w:ind w:left="158" w:right="-336" w:firstLine="518"/>
        <w:jc w:val="both"/>
        <w:rPr>
          <w:b/>
          <w:color w:val="262600"/>
          <w:sz w:val="28"/>
          <w:szCs w:val="28"/>
        </w:rPr>
      </w:pPr>
      <w:r>
        <w:rPr>
          <w:b/>
          <w:color w:val="262600"/>
          <w:sz w:val="28"/>
          <w:szCs w:val="28"/>
        </w:rPr>
        <w:t>I</w:t>
      </w:r>
      <w:r w:rsidR="00DB103A" w:rsidRPr="00DB103A">
        <w:rPr>
          <w:b/>
          <w:color w:val="262600"/>
          <w:sz w:val="28"/>
          <w:szCs w:val="28"/>
        </w:rPr>
        <w:t xml:space="preserve">I. NỘI DUNG, KẾT CẤU, THỜI LƯỢNG </w:t>
      </w:r>
      <w:r w:rsidR="00CF4E9B">
        <w:rPr>
          <w:b/>
          <w:color w:val="262600"/>
          <w:sz w:val="28"/>
          <w:szCs w:val="28"/>
        </w:rPr>
        <w:t>DỰ THI</w:t>
      </w:r>
    </w:p>
    <w:p w14:paraId="380335E3" w14:textId="77777777" w:rsidR="00DB103A" w:rsidRPr="00DB103A" w:rsidRDefault="00DB103A" w:rsidP="008351A7">
      <w:pPr>
        <w:pStyle w:val="NormalWeb"/>
        <w:spacing w:before="0" w:beforeAutospacing="0" w:after="0" w:afterAutospacing="0"/>
        <w:ind w:left="158" w:right="-336" w:firstLine="518"/>
        <w:jc w:val="both"/>
        <w:rPr>
          <w:b/>
          <w:color w:val="262600"/>
          <w:sz w:val="28"/>
          <w:szCs w:val="28"/>
        </w:rPr>
      </w:pPr>
      <w:r>
        <w:rPr>
          <w:color w:val="262600"/>
          <w:sz w:val="28"/>
          <w:szCs w:val="28"/>
        </w:rPr>
        <w:t xml:space="preserve">1. Nội dung Chương trình: </w:t>
      </w:r>
      <w:r w:rsidRPr="00DB103A">
        <w:rPr>
          <w:b/>
          <w:color w:val="000000"/>
          <w:sz w:val="28"/>
          <w:szCs w:val="28"/>
          <w:lang w:val="fr-FR"/>
        </w:rPr>
        <w:t>Ca ngợi đất nước- Quê hương Nha Trang</w:t>
      </w:r>
      <w:r w:rsidR="00D90F1F">
        <w:rPr>
          <w:b/>
          <w:color w:val="000000"/>
          <w:sz w:val="28"/>
          <w:szCs w:val="28"/>
          <w:lang w:val="fr-FR"/>
        </w:rPr>
        <w:t>, giai cấp công nhân Việt Nam.</w:t>
      </w:r>
    </w:p>
    <w:p w14:paraId="6E370560" w14:textId="77777777" w:rsidR="00DB103A" w:rsidRDefault="00DB103A" w:rsidP="008351A7">
      <w:pPr>
        <w:pStyle w:val="NormalWeb"/>
        <w:spacing w:before="0" w:beforeAutospacing="0" w:after="0" w:afterAutospacing="0"/>
        <w:ind w:left="158" w:right="-336" w:firstLine="518"/>
        <w:jc w:val="both"/>
        <w:rPr>
          <w:sz w:val="28"/>
          <w:szCs w:val="28"/>
        </w:rPr>
      </w:pPr>
      <w:r w:rsidRPr="00DB103A">
        <w:rPr>
          <w:sz w:val="28"/>
          <w:szCs w:val="28"/>
        </w:rPr>
        <w:t xml:space="preserve">2. Các loại hình nghệ thuật </w:t>
      </w:r>
      <w:r w:rsidR="00FA1D39">
        <w:rPr>
          <w:sz w:val="28"/>
          <w:szCs w:val="28"/>
        </w:rPr>
        <w:t>bao</w:t>
      </w:r>
      <w:r w:rsidRPr="00DB103A">
        <w:rPr>
          <w:sz w:val="28"/>
          <w:szCs w:val="28"/>
        </w:rPr>
        <w:t xml:space="preserve"> gồm:</w:t>
      </w:r>
    </w:p>
    <w:p w14:paraId="4FD631C1" w14:textId="77777777" w:rsidR="00DB103A" w:rsidRDefault="00DB103A" w:rsidP="008351A7">
      <w:pPr>
        <w:pStyle w:val="NormalWeb"/>
        <w:spacing w:before="0" w:beforeAutospacing="0" w:after="0" w:afterAutospacing="0"/>
        <w:ind w:left="158" w:right="-336" w:firstLine="518"/>
        <w:jc w:val="both"/>
        <w:rPr>
          <w:sz w:val="28"/>
          <w:szCs w:val="28"/>
        </w:rPr>
      </w:pPr>
      <w:r>
        <w:rPr>
          <w:sz w:val="28"/>
          <w:szCs w:val="28"/>
        </w:rPr>
        <w:lastRenderedPageBreak/>
        <w:t>- Ca hát: đơn ca, song ca, tam ca và tốp ca</w:t>
      </w:r>
    </w:p>
    <w:p w14:paraId="673F98F2" w14:textId="77777777" w:rsidR="00DB103A" w:rsidRDefault="00DB103A" w:rsidP="008351A7">
      <w:pPr>
        <w:pStyle w:val="NormalWeb"/>
        <w:spacing w:before="0" w:beforeAutospacing="0" w:after="0" w:afterAutospacing="0"/>
        <w:ind w:left="158" w:right="-336" w:firstLine="518"/>
        <w:jc w:val="both"/>
        <w:rPr>
          <w:sz w:val="28"/>
          <w:szCs w:val="28"/>
        </w:rPr>
      </w:pPr>
      <w:r>
        <w:rPr>
          <w:sz w:val="28"/>
          <w:szCs w:val="28"/>
        </w:rPr>
        <w:t xml:space="preserve">- </w:t>
      </w:r>
      <w:r w:rsidR="00D90F1F">
        <w:rPr>
          <w:sz w:val="28"/>
          <w:szCs w:val="28"/>
        </w:rPr>
        <w:t>Tốp ca hát múa</w:t>
      </w:r>
    </w:p>
    <w:p w14:paraId="0DDB61F8" w14:textId="77777777" w:rsidR="00DB103A" w:rsidRDefault="00DB103A" w:rsidP="008351A7">
      <w:pPr>
        <w:pStyle w:val="NormalWeb"/>
        <w:spacing w:before="0" w:beforeAutospacing="0" w:after="0" w:afterAutospacing="0"/>
        <w:ind w:left="158" w:right="-336" w:firstLine="518"/>
        <w:jc w:val="both"/>
        <w:rPr>
          <w:sz w:val="28"/>
          <w:szCs w:val="28"/>
        </w:rPr>
      </w:pPr>
      <w:r>
        <w:rPr>
          <w:sz w:val="28"/>
          <w:szCs w:val="28"/>
        </w:rPr>
        <w:t>- Múa: múa tập thể</w:t>
      </w:r>
      <w:r w:rsidR="00D90F1F">
        <w:rPr>
          <w:sz w:val="28"/>
          <w:szCs w:val="28"/>
        </w:rPr>
        <w:t>..</w:t>
      </w:r>
    </w:p>
    <w:p w14:paraId="344A29B5" w14:textId="77777777" w:rsidR="00DB103A" w:rsidRDefault="00DB103A" w:rsidP="008351A7">
      <w:pPr>
        <w:pStyle w:val="NormalWeb"/>
        <w:spacing w:before="0" w:beforeAutospacing="0" w:after="0" w:afterAutospacing="0"/>
        <w:ind w:left="158" w:right="-336" w:firstLine="518"/>
        <w:jc w:val="both"/>
        <w:rPr>
          <w:sz w:val="28"/>
          <w:szCs w:val="28"/>
        </w:rPr>
      </w:pPr>
      <w:r>
        <w:rPr>
          <w:sz w:val="28"/>
          <w:szCs w:val="28"/>
        </w:rPr>
        <w:t>3. Thời lượng tiết mục dự thi:</w:t>
      </w:r>
    </w:p>
    <w:p w14:paraId="1C2ECA97" w14:textId="77777777" w:rsidR="00DB103A" w:rsidRDefault="00DB103A" w:rsidP="008351A7">
      <w:pPr>
        <w:pStyle w:val="NormalWeb"/>
        <w:spacing w:before="0" w:beforeAutospacing="0" w:after="0" w:afterAutospacing="0"/>
        <w:ind w:left="158" w:right="-336" w:firstLine="518"/>
        <w:jc w:val="both"/>
        <w:rPr>
          <w:sz w:val="28"/>
          <w:szCs w:val="28"/>
        </w:rPr>
      </w:pPr>
      <w:r>
        <w:rPr>
          <w:sz w:val="28"/>
          <w:szCs w:val="28"/>
        </w:rPr>
        <w:t>- Mỗi tác phẩm tham gia dự thi từ 5-7 phút, riêng múa không quá 10 phút.</w:t>
      </w:r>
    </w:p>
    <w:p w14:paraId="4A1EC16C" w14:textId="77777777" w:rsidR="00DB103A" w:rsidRDefault="00012172" w:rsidP="008351A7">
      <w:pPr>
        <w:pStyle w:val="NormalWeb"/>
        <w:spacing w:before="0" w:beforeAutospacing="0" w:after="0" w:afterAutospacing="0"/>
        <w:ind w:left="158" w:right="-336" w:firstLine="518"/>
        <w:jc w:val="both"/>
        <w:rPr>
          <w:b/>
          <w:sz w:val="28"/>
          <w:szCs w:val="28"/>
        </w:rPr>
      </w:pPr>
      <w:r>
        <w:rPr>
          <w:b/>
          <w:sz w:val="28"/>
          <w:szCs w:val="28"/>
        </w:rPr>
        <w:t>III</w:t>
      </w:r>
      <w:r w:rsidR="00BF2119" w:rsidRPr="00BF2119">
        <w:rPr>
          <w:b/>
          <w:sz w:val="28"/>
          <w:szCs w:val="28"/>
        </w:rPr>
        <w:t>. THỜI GIAN, ĐỊA ĐIỂM TỔ CHỨC</w:t>
      </w:r>
    </w:p>
    <w:p w14:paraId="18EF196A" w14:textId="77777777" w:rsidR="00D90F1F" w:rsidRPr="00D90F1F" w:rsidRDefault="00D90F1F" w:rsidP="008351A7">
      <w:pPr>
        <w:pStyle w:val="NormalWeb"/>
        <w:spacing w:before="0" w:beforeAutospacing="0" w:after="0" w:afterAutospacing="0"/>
        <w:ind w:left="158" w:right="-336" w:firstLine="518"/>
        <w:jc w:val="both"/>
        <w:rPr>
          <w:sz w:val="28"/>
          <w:szCs w:val="28"/>
        </w:rPr>
      </w:pPr>
      <w:r w:rsidRPr="00D90F1F">
        <w:rPr>
          <w:sz w:val="28"/>
          <w:szCs w:val="28"/>
        </w:rPr>
        <w:t>1. Thời gian tổ chức hội thi: dự kiến 14-15/03/2023</w:t>
      </w:r>
    </w:p>
    <w:p w14:paraId="27AEAE6F" w14:textId="77777777" w:rsidR="00D90F1F" w:rsidRPr="00D90F1F" w:rsidRDefault="008A5B91" w:rsidP="008351A7">
      <w:pPr>
        <w:pStyle w:val="NormalWeb"/>
        <w:spacing w:before="0" w:beforeAutospacing="0" w:after="0" w:afterAutospacing="0"/>
        <w:ind w:left="158" w:right="-336" w:firstLine="518"/>
        <w:jc w:val="both"/>
        <w:rPr>
          <w:sz w:val="28"/>
          <w:szCs w:val="28"/>
        </w:rPr>
      </w:pPr>
      <w:r>
        <w:rPr>
          <w:sz w:val="28"/>
          <w:szCs w:val="28"/>
        </w:rPr>
        <w:t>2.</w:t>
      </w:r>
      <w:r w:rsidR="00D90F1F" w:rsidRPr="00D90F1F">
        <w:rPr>
          <w:sz w:val="28"/>
          <w:szCs w:val="28"/>
        </w:rPr>
        <w:t xml:space="preserve"> Địa điểm: Hội trường LĐLĐ TP Nha Trang</w:t>
      </w:r>
    </w:p>
    <w:p w14:paraId="73669144" w14:textId="77777777" w:rsidR="00CF4E9B" w:rsidRDefault="00CF4E9B" w:rsidP="008351A7">
      <w:pPr>
        <w:jc w:val="both"/>
        <w:rPr>
          <w:b/>
          <w:color w:val="000000" w:themeColor="text1"/>
          <w:sz w:val="28"/>
          <w:szCs w:val="28"/>
        </w:rPr>
      </w:pPr>
      <w:r>
        <w:rPr>
          <w:color w:val="000000" w:themeColor="text1"/>
          <w:sz w:val="28"/>
          <w:szCs w:val="28"/>
        </w:rPr>
        <w:t xml:space="preserve">          </w:t>
      </w:r>
      <w:r w:rsidR="00012172">
        <w:rPr>
          <w:color w:val="000000" w:themeColor="text1"/>
          <w:sz w:val="28"/>
          <w:szCs w:val="28"/>
        </w:rPr>
        <w:t>I</w:t>
      </w:r>
      <w:r w:rsidRPr="00CF4E9B">
        <w:rPr>
          <w:b/>
          <w:color w:val="000000" w:themeColor="text1"/>
          <w:sz w:val="28"/>
          <w:szCs w:val="28"/>
        </w:rPr>
        <w:t>V. KINH PHÍ, GIẢI THƯỞNG</w:t>
      </w:r>
    </w:p>
    <w:p w14:paraId="40DFDFB4" w14:textId="77777777" w:rsidR="00CF4E9B" w:rsidRPr="00CF4E9B" w:rsidRDefault="00CF4E9B" w:rsidP="008351A7">
      <w:pPr>
        <w:jc w:val="both"/>
        <w:rPr>
          <w:color w:val="000000" w:themeColor="text1"/>
          <w:sz w:val="28"/>
          <w:szCs w:val="28"/>
        </w:rPr>
      </w:pPr>
      <w:r w:rsidRPr="00CF4E9B">
        <w:rPr>
          <w:color w:val="000000" w:themeColor="text1"/>
          <w:sz w:val="28"/>
          <w:szCs w:val="28"/>
        </w:rPr>
        <w:t xml:space="preserve">          - Ban Tổ chức sẽ trao giải Nhất, Nhì, Ba cho các thể loại.</w:t>
      </w:r>
    </w:p>
    <w:p w14:paraId="6795DBEC" w14:textId="77777777" w:rsidR="00CF4E9B" w:rsidRPr="00CF4E9B" w:rsidRDefault="00CF4E9B" w:rsidP="008351A7">
      <w:pPr>
        <w:jc w:val="both"/>
        <w:rPr>
          <w:sz w:val="28"/>
          <w:szCs w:val="28"/>
          <w:lang w:val="fr-FR"/>
        </w:rPr>
      </w:pPr>
      <w:r w:rsidRPr="00CF4E9B">
        <w:rPr>
          <w:b/>
          <w:color w:val="000000" w:themeColor="text1"/>
          <w:sz w:val="28"/>
          <w:szCs w:val="28"/>
        </w:rPr>
        <w:t xml:space="preserve">          </w:t>
      </w:r>
      <w:r w:rsidRPr="00CF4E9B">
        <w:rPr>
          <w:sz w:val="28"/>
          <w:szCs w:val="28"/>
          <w:lang w:val="fr-FR"/>
        </w:rPr>
        <w:t xml:space="preserve">-  Dự kiến kinh phí tổ chức: từ nguồn kinh phí hoạt động của </w:t>
      </w:r>
      <w:r w:rsidR="00DE5539">
        <w:rPr>
          <w:sz w:val="28"/>
          <w:szCs w:val="28"/>
          <w:lang w:val="fr-FR"/>
        </w:rPr>
        <w:t>LĐLĐ</w:t>
      </w:r>
      <w:r w:rsidRPr="00CF4E9B">
        <w:rPr>
          <w:sz w:val="28"/>
          <w:szCs w:val="28"/>
          <w:lang w:val="fr-FR"/>
        </w:rPr>
        <w:t xml:space="preserve"> </w:t>
      </w:r>
      <w:r w:rsidR="00CC6A1E">
        <w:rPr>
          <w:sz w:val="28"/>
          <w:szCs w:val="28"/>
          <w:lang w:val="fr-FR"/>
        </w:rPr>
        <w:t>TP.</w:t>
      </w:r>
    </w:p>
    <w:p w14:paraId="7B22DD46" w14:textId="77777777" w:rsidR="00CF4E9B" w:rsidRDefault="00CF4E9B" w:rsidP="008351A7">
      <w:pPr>
        <w:jc w:val="both"/>
        <w:rPr>
          <w:color w:val="000000" w:themeColor="text1"/>
          <w:sz w:val="28"/>
          <w:szCs w:val="28"/>
        </w:rPr>
      </w:pPr>
      <w:r w:rsidRPr="00124317">
        <w:rPr>
          <w:color w:val="000000" w:themeColor="text1"/>
          <w:sz w:val="28"/>
          <w:szCs w:val="28"/>
        </w:rPr>
        <w:t xml:space="preserve"> </w:t>
      </w:r>
      <w:r w:rsidR="00124317" w:rsidRPr="00124317">
        <w:rPr>
          <w:color w:val="000000" w:themeColor="text1"/>
          <w:sz w:val="28"/>
          <w:szCs w:val="28"/>
        </w:rPr>
        <w:t xml:space="preserve">         - Kinh phí tập luyện: trích từ quỹ khối các CĐCS.</w:t>
      </w:r>
    </w:p>
    <w:p w14:paraId="038FBFE4" w14:textId="77777777" w:rsidR="00012172" w:rsidRPr="008A5B91" w:rsidRDefault="00124317" w:rsidP="008351A7">
      <w:pPr>
        <w:jc w:val="both"/>
        <w:rPr>
          <w:b/>
          <w:color w:val="000000" w:themeColor="text1"/>
          <w:sz w:val="28"/>
          <w:szCs w:val="28"/>
        </w:rPr>
      </w:pPr>
      <w:r>
        <w:rPr>
          <w:color w:val="000000" w:themeColor="text1"/>
          <w:sz w:val="28"/>
          <w:szCs w:val="28"/>
        </w:rPr>
        <w:t xml:space="preserve">        </w:t>
      </w:r>
      <w:r w:rsidR="008A5B91">
        <w:rPr>
          <w:color w:val="000000" w:themeColor="text1"/>
          <w:sz w:val="28"/>
          <w:szCs w:val="28"/>
        </w:rPr>
        <w:t xml:space="preserve"> </w:t>
      </w:r>
      <w:r>
        <w:rPr>
          <w:color w:val="000000" w:themeColor="text1"/>
          <w:sz w:val="28"/>
          <w:szCs w:val="28"/>
        </w:rPr>
        <w:t xml:space="preserve"> </w:t>
      </w:r>
      <w:r w:rsidR="00DE5539">
        <w:rPr>
          <w:b/>
          <w:color w:val="000000" w:themeColor="text1"/>
          <w:sz w:val="28"/>
          <w:szCs w:val="28"/>
        </w:rPr>
        <w:t>C</w:t>
      </w:r>
      <w:r w:rsidR="00012172" w:rsidRPr="008A5B91">
        <w:rPr>
          <w:b/>
          <w:color w:val="000000" w:themeColor="text1"/>
          <w:sz w:val="28"/>
          <w:szCs w:val="28"/>
        </w:rPr>
        <w:t>. HỘI DIỄN</w:t>
      </w:r>
    </w:p>
    <w:p w14:paraId="3CC1523D" w14:textId="77777777" w:rsidR="00012172" w:rsidRDefault="00012172" w:rsidP="008351A7">
      <w:pPr>
        <w:jc w:val="both"/>
        <w:rPr>
          <w:b/>
          <w:color w:val="000000" w:themeColor="text1"/>
          <w:sz w:val="28"/>
          <w:szCs w:val="28"/>
        </w:rPr>
      </w:pPr>
      <w:r w:rsidRPr="008A5B91">
        <w:rPr>
          <w:b/>
          <w:color w:val="000000" w:themeColor="text1"/>
          <w:sz w:val="28"/>
          <w:szCs w:val="28"/>
        </w:rPr>
        <w:t xml:space="preserve">        </w:t>
      </w:r>
      <w:r w:rsidR="008A5B91" w:rsidRPr="008A5B91">
        <w:rPr>
          <w:b/>
          <w:color w:val="000000" w:themeColor="text1"/>
          <w:sz w:val="28"/>
          <w:szCs w:val="28"/>
        </w:rPr>
        <w:t xml:space="preserve"> </w:t>
      </w:r>
      <w:r w:rsidRPr="008A5B91">
        <w:rPr>
          <w:b/>
          <w:color w:val="000000" w:themeColor="text1"/>
          <w:sz w:val="28"/>
          <w:szCs w:val="28"/>
        </w:rPr>
        <w:t xml:space="preserve"> </w:t>
      </w:r>
      <w:r w:rsidR="008A5B91" w:rsidRPr="008A5B91">
        <w:rPr>
          <w:b/>
          <w:color w:val="000000" w:themeColor="text1"/>
          <w:sz w:val="28"/>
          <w:szCs w:val="28"/>
        </w:rPr>
        <w:t>I. CÁC TIẾT MỤC THAM DỰ</w:t>
      </w:r>
    </w:p>
    <w:p w14:paraId="5F7CC1C7" w14:textId="77777777" w:rsidR="008A5B91" w:rsidRPr="008A5B91" w:rsidRDefault="008A5B91" w:rsidP="008351A7">
      <w:pPr>
        <w:jc w:val="both"/>
        <w:rPr>
          <w:color w:val="000000"/>
          <w:sz w:val="28"/>
          <w:szCs w:val="28"/>
          <w:lang w:val="fr-FR"/>
        </w:rPr>
      </w:pPr>
      <w:r w:rsidRPr="008A5B91">
        <w:rPr>
          <w:b/>
          <w:color w:val="000000" w:themeColor="text1"/>
          <w:sz w:val="28"/>
          <w:szCs w:val="28"/>
        </w:rPr>
        <w:t xml:space="preserve">          </w:t>
      </w:r>
      <w:r w:rsidRPr="008A5B91">
        <w:rPr>
          <w:color w:val="000000"/>
          <w:sz w:val="28"/>
          <w:szCs w:val="28"/>
          <w:lang w:val="fr-FR"/>
        </w:rPr>
        <w:t>- Liên đoàn Lao động thành phố c</w:t>
      </w:r>
      <w:r w:rsidR="00F104CE">
        <w:rPr>
          <w:color w:val="000000"/>
          <w:sz w:val="28"/>
          <w:szCs w:val="28"/>
          <w:lang w:val="fr-FR"/>
        </w:rPr>
        <w:t>họn 12</w:t>
      </w:r>
      <w:r w:rsidRPr="008A5B91">
        <w:rPr>
          <w:color w:val="000000"/>
          <w:sz w:val="28"/>
          <w:szCs w:val="28"/>
          <w:lang w:val="fr-FR"/>
        </w:rPr>
        <w:t xml:space="preserve"> tiết mục</w:t>
      </w:r>
      <w:r w:rsidR="00F104CE">
        <w:rPr>
          <w:color w:val="000000"/>
          <w:sz w:val="28"/>
          <w:szCs w:val="28"/>
          <w:lang w:val="fr-FR"/>
        </w:rPr>
        <w:t xml:space="preserve"> bao gồm 9 tiết mục</w:t>
      </w:r>
      <w:r w:rsidRPr="008A5B91">
        <w:rPr>
          <w:color w:val="000000"/>
          <w:sz w:val="28"/>
          <w:szCs w:val="28"/>
          <w:lang w:val="fr-FR"/>
        </w:rPr>
        <w:t xml:space="preserve"> đạt giải A và chuẩn bị 03 tiết mục múa, hợp xướng</w:t>
      </w:r>
    </w:p>
    <w:p w14:paraId="5022E468" w14:textId="77777777" w:rsidR="008A5B91" w:rsidRPr="008A5B91" w:rsidRDefault="008A5B91" w:rsidP="008351A7">
      <w:pPr>
        <w:jc w:val="both"/>
        <w:rPr>
          <w:b/>
          <w:color w:val="000000"/>
          <w:sz w:val="28"/>
          <w:szCs w:val="28"/>
          <w:lang w:val="fr-FR"/>
        </w:rPr>
      </w:pPr>
      <w:r>
        <w:rPr>
          <w:color w:val="000000"/>
          <w:lang w:val="fr-FR"/>
        </w:rPr>
        <w:t xml:space="preserve">           </w:t>
      </w:r>
      <w:r w:rsidRPr="008A5B91">
        <w:rPr>
          <w:b/>
          <w:color w:val="000000"/>
          <w:sz w:val="28"/>
          <w:szCs w:val="28"/>
          <w:lang w:val="fr-FR"/>
        </w:rPr>
        <w:t>II. THỜI GIAN, ĐỊA ĐIỂM TỔ CHỨC</w:t>
      </w:r>
    </w:p>
    <w:p w14:paraId="65A13FF2" w14:textId="77777777" w:rsidR="008A5B91" w:rsidRPr="008A5B91" w:rsidRDefault="008A5B91" w:rsidP="008351A7">
      <w:pPr>
        <w:jc w:val="both"/>
        <w:rPr>
          <w:color w:val="000000"/>
          <w:sz w:val="28"/>
          <w:szCs w:val="28"/>
          <w:lang w:val="fr-FR"/>
        </w:rPr>
      </w:pPr>
      <w:r w:rsidRPr="008A5B91">
        <w:rPr>
          <w:color w:val="000000"/>
          <w:sz w:val="28"/>
          <w:szCs w:val="28"/>
          <w:lang w:val="fr-FR"/>
        </w:rPr>
        <w:t xml:space="preserve">           1. Thời gian :</w:t>
      </w:r>
    </w:p>
    <w:p w14:paraId="761F22C4" w14:textId="77777777" w:rsidR="008A5B91" w:rsidRDefault="008A5B91" w:rsidP="008351A7">
      <w:pPr>
        <w:jc w:val="both"/>
        <w:rPr>
          <w:color w:val="000000"/>
          <w:sz w:val="28"/>
          <w:szCs w:val="28"/>
          <w:lang w:val="fr-FR"/>
        </w:rPr>
      </w:pPr>
      <w:r w:rsidRPr="008A5B91">
        <w:rPr>
          <w:color w:val="000000"/>
          <w:sz w:val="28"/>
          <w:szCs w:val="28"/>
          <w:lang w:val="fr-FR"/>
        </w:rPr>
        <w:t xml:space="preserve">            - Tổng duyệt chương trình và công diễn dự kiến vào cuối tháng 03/2023</w:t>
      </w:r>
    </w:p>
    <w:p w14:paraId="2385C313" w14:textId="77777777" w:rsidR="0066594B" w:rsidRDefault="008A5B91" w:rsidP="008351A7">
      <w:pPr>
        <w:jc w:val="both"/>
        <w:rPr>
          <w:color w:val="000000" w:themeColor="text1"/>
          <w:sz w:val="28"/>
          <w:szCs w:val="28"/>
        </w:rPr>
      </w:pPr>
      <w:r>
        <w:rPr>
          <w:color w:val="000000"/>
          <w:sz w:val="28"/>
          <w:szCs w:val="28"/>
          <w:lang w:val="fr-FR"/>
        </w:rPr>
        <w:t xml:space="preserve">           2. Địa điểm : </w:t>
      </w:r>
      <w:r w:rsidRPr="00D90F1F">
        <w:rPr>
          <w:color w:val="000000" w:themeColor="text1"/>
          <w:sz w:val="28"/>
          <w:szCs w:val="28"/>
        </w:rPr>
        <w:t xml:space="preserve">Quảng trường 2/4 </w:t>
      </w:r>
    </w:p>
    <w:p w14:paraId="5D996BC5" w14:textId="77777777" w:rsidR="008A5B91" w:rsidRPr="00DE5539" w:rsidRDefault="008A5B91" w:rsidP="008351A7">
      <w:pPr>
        <w:jc w:val="both"/>
        <w:rPr>
          <w:b/>
          <w:color w:val="000000"/>
          <w:sz w:val="28"/>
          <w:szCs w:val="28"/>
          <w:lang w:val="fr-FR"/>
        </w:rPr>
      </w:pPr>
      <w:r>
        <w:rPr>
          <w:color w:val="000000"/>
          <w:sz w:val="28"/>
          <w:szCs w:val="28"/>
          <w:lang w:val="fr-FR"/>
        </w:rPr>
        <w:t xml:space="preserve">           </w:t>
      </w:r>
      <w:r w:rsidRPr="00DE5539">
        <w:rPr>
          <w:b/>
          <w:color w:val="000000"/>
          <w:sz w:val="28"/>
          <w:szCs w:val="28"/>
          <w:lang w:val="fr-FR"/>
        </w:rPr>
        <w:t xml:space="preserve">III. KINH PHÍ </w:t>
      </w:r>
      <w:r w:rsidR="00DE5539" w:rsidRPr="00DE5539">
        <w:rPr>
          <w:b/>
          <w:color w:val="000000"/>
          <w:sz w:val="28"/>
          <w:szCs w:val="28"/>
          <w:lang w:val="fr-FR"/>
        </w:rPr>
        <w:t xml:space="preserve">TẬP LUYỆN VÀ </w:t>
      </w:r>
      <w:r w:rsidRPr="00DE5539">
        <w:rPr>
          <w:b/>
          <w:color w:val="000000"/>
          <w:sz w:val="28"/>
          <w:szCs w:val="28"/>
          <w:lang w:val="fr-FR"/>
        </w:rPr>
        <w:t>TỔ CHỨC</w:t>
      </w:r>
    </w:p>
    <w:p w14:paraId="61C8436D" w14:textId="77777777" w:rsidR="008A5B91" w:rsidRPr="00CF4E9B" w:rsidRDefault="008A5B91" w:rsidP="008351A7">
      <w:pPr>
        <w:jc w:val="both"/>
        <w:rPr>
          <w:sz w:val="28"/>
          <w:szCs w:val="28"/>
          <w:lang w:val="fr-FR"/>
        </w:rPr>
      </w:pPr>
      <w:r>
        <w:rPr>
          <w:color w:val="000000"/>
          <w:sz w:val="28"/>
          <w:szCs w:val="28"/>
          <w:lang w:val="fr-FR"/>
        </w:rPr>
        <w:t xml:space="preserve">         </w:t>
      </w:r>
      <w:r>
        <w:rPr>
          <w:sz w:val="28"/>
          <w:szCs w:val="28"/>
          <w:lang w:val="fr-FR"/>
        </w:rPr>
        <w:t xml:space="preserve"> </w:t>
      </w:r>
      <w:r w:rsidR="00DE5539">
        <w:rPr>
          <w:sz w:val="28"/>
          <w:szCs w:val="28"/>
          <w:lang w:val="fr-FR"/>
        </w:rPr>
        <w:t xml:space="preserve">- </w:t>
      </w:r>
      <w:r w:rsidRPr="00CF4E9B">
        <w:rPr>
          <w:sz w:val="28"/>
          <w:szCs w:val="28"/>
          <w:lang w:val="fr-FR"/>
        </w:rPr>
        <w:t xml:space="preserve">Dự kiến từ nguồn kinh phí hoạt động của </w:t>
      </w:r>
      <w:r w:rsidR="00DE5539">
        <w:rPr>
          <w:sz w:val="28"/>
          <w:szCs w:val="28"/>
          <w:lang w:val="fr-FR"/>
        </w:rPr>
        <w:t>LĐLĐ</w:t>
      </w:r>
      <w:r w:rsidRPr="00CF4E9B">
        <w:rPr>
          <w:sz w:val="28"/>
          <w:szCs w:val="28"/>
          <w:lang w:val="fr-FR"/>
        </w:rPr>
        <w:t xml:space="preserve"> </w:t>
      </w:r>
      <w:r>
        <w:rPr>
          <w:sz w:val="28"/>
          <w:szCs w:val="28"/>
          <w:lang w:val="fr-FR"/>
        </w:rPr>
        <w:t>TP.</w:t>
      </w:r>
    </w:p>
    <w:p w14:paraId="5ACF84C9" w14:textId="77777777" w:rsidR="008A5B91" w:rsidRPr="00CF4E9B" w:rsidRDefault="008A5B91" w:rsidP="008351A7">
      <w:pPr>
        <w:jc w:val="both"/>
        <w:rPr>
          <w:sz w:val="28"/>
          <w:szCs w:val="28"/>
          <w:lang w:val="fr-FR"/>
        </w:rPr>
      </w:pPr>
      <w:r>
        <w:rPr>
          <w:sz w:val="28"/>
          <w:szCs w:val="28"/>
          <w:lang w:val="fr-FR"/>
        </w:rPr>
        <w:t xml:space="preserve">        </w:t>
      </w:r>
      <w:r w:rsidR="00DE5539">
        <w:rPr>
          <w:sz w:val="28"/>
          <w:szCs w:val="28"/>
          <w:lang w:val="fr-FR"/>
        </w:rPr>
        <w:t xml:space="preserve"> </w:t>
      </w:r>
      <w:r>
        <w:rPr>
          <w:sz w:val="28"/>
          <w:szCs w:val="28"/>
          <w:lang w:val="fr-FR"/>
        </w:rPr>
        <w:t xml:space="preserve"> </w:t>
      </w:r>
      <w:r w:rsidR="00DE5539">
        <w:rPr>
          <w:sz w:val="28"/>
          <w:szCs w:val="28"/>
          <w:lang w:val="fr-FR"/>
        </w:rPr>
        <w:t xml:space="preserve">- </w:t>
      </w:r>
      <w:r w:rsidRPr="00CF4E9B">
        <w:rPr>
          <w:sz w:val="28"/>
          <w:szCs w:val="28"/>
          <w:lang w:val="fr-FR"/>
        </w:rPr>
        <w:t>Âm thanh, ánh sáng đêm công diễn tại Quảng trường 2/4: kinh phí hỗ trợ của UBND thành phố.</w:t>
      </w:r>
    </w:p>
    <w:p w14:paraId="66260B34" w14:textId="77777777" w:rsidR="00124317" w:rsidRPr="00124317" w:rsidRDefault="00012172" w:rsidP="008351A7">
      <w:pPr>
        <w:jc w:val="both"/>
        <w:rPr>
          <w:b/>
          <w:color w:val="000000" w:themeColor="text1"/>
          <w:sz w:val="28"/>
          <w:szCs w:val="28"/>
        </w:rPr>
      </w:pPr>
      <w:r>
        <w:rPr>
          <w:color w:val="000000" w:themeColor="text1"/>
          <w:sz w:val="28"/>
          <w:szCs w:val="28"/>
        </w:rPr>
        <w:t xml:space="preserve">         </w:t>
      </w:r>
      <w:r w:rsidR="00124317">
        <w:rPr>
          <w:color w:val="000000" w:themeColor="text1"/>
          <w:sz w:val="28"/>
          <w:szCs w:val="28"/>
        </w:rPr>
        <w:t xml:space="preserve"> </w:t>
      </w:r>
      <w:r w:rsidR="00DE5539">
        <w:rPr>
          <w:b/>
          <w:color w:val="000000" w:themeColor="text1"/>
          <w:sz w:val="28"/>
          <w:szCs w:val="28"/>
        </w:rPr>
        <w:t>D</w:t>
      </w:r>
      <w:r w:rsidR="00124317" w:rsidRPr="00124317">
        <w:rPr>
          <w:b/>
          <w:color w:val="000000" w:themeColor="text1"/>
          <w:sz w:val="28"/>
          <w:szCs w:val="28"/>
        </w:rPr>
        <w:t>. PHÂN CÔNG THỰC HIỆN</w:t>
      </w:r>
    </w:p>
    <w:p w14:paraId="5C88B137" w14:textId="77777777" w:rsidR="00124317" w:rsidRDefault="00124317" w:rsidP="008351A7">
      <w:pPr>
        <w:jc w:val="both"/>
        <w:rPr>
          <w:color w:val="000000" w:themeColor="text1"/>
          <w:sz w:val="28"/>
          <w:szCs w:val="28"/>
        </w:rPr>
      </w:pPr>
      <w:r>
        <w:rPr>
          <w:color w:val="000000" w:themeColor="text1"/>
          <w:sz w:val="28"/>
          <w:szCs w:val="28"/>
        </w:rPr>
        <w:t xml:space="preserve">          - Giao </w:t>
      </w:r>
      <w:r w:rsidR="00DE5539">
        <w:rPr>
          <w:color w:val="000000" w:themeColor="text1"/>
          <w:sz w:val="28"/>
          <w:szCs w:val="28"/>
        </w:rPr>
        <w:t>Ban Thường vụ</w:t>
      </w:r>
      <w:r>
        <w:rPr>
          <w:color w:val="000000" w:themeColor="text1"/>
          <w:sz w:val="28"/>
          <w:szCs w:val="28"/>
        </w:rPr>
        <w:t xml:space="preserve"> LĐLĐ TP Nha Trang tham mưu xây dựng Thể lệ, Dự trù kinh phí Hội thi, Hội diễn, thành lập Ban Tổ chức, Ban Giám khảo và Tổ phục vụ Hội thi, Hội diễn.</w:t>
      </w:r>
    </w:p>
    <w:p w14:paraId="03037755" w14:textId="77777777" w:rsidR="00124317" w:rsidRDefault="00124317" w:rsidP="008351A7">
      <w:pPr>
        <w:jc w:val="both"/>
        <w:rPr>
          <w:color w:val="000000" w:themeColor="text1"/>
          <w:sz w:val="28"/>
          <w:szCs w:val="28"/>
        </w:rPr>
      </w:pPr>
      <w:r>
        <w:rPr>
          <w:color w:val="000000" w:themeColor="text1"/>
          <w:sz w:val="28"/>
          <w:szCs w:val="28"/>
        </w:rPr>
        <w:t xml:space="preserve">         - Các khối CĐCS trực thuộc đăng ký tiết mục đảm bảo theo thời gian quy định, sắp xếp lịch tập cụ thể và hợp lý đảm bảo thời gian công tác.</w:t>
      </w:r>
    </w:p>
    <w:p w14:paraId="37059E05" w14:textId="77777777" w:rsidR="00124317" w:rsidRDefault="00124317" w:rsidP="008351A7">
      <w:pPr>
        <w:jc w:val="both"/>
        <w:rPr>
          <w:color w:val="000000" w:themeColor="text1"/>
          <w:sz w:val="28"/>
          <w:szCs w:val="28"/>
        </w:rPr>
      </w:pPr>
      <w:r>
        <w:rPr>
          <w:color w:val="000000" w:themeColor="text1"/>
          <w:sz w:val="28"/>
          <w:szCs w:val="28"/>
        </w:rPr>
        <w:t xml:space="preserve">         - Các CĐCS cử đoàn viên đến dự để động viên đội nhà tạo không khí vui tươi, sôi nổi cho Hội thi và Hội diễn.</w:t>
      </w:r>
    </w:p>
    <w:p w14:paraId="6D8BEAC0" w14:textId="77777777" w:rsidR="00CC6A1E" w:rsidRPr="00124317" w:rsidRDefault="00124317" w:rsidP="008351A7">
      <w:pPr>
        <w:jc w:val="both"/>
        <w:rPr>
          <w:color w:val="000000" w:themeColor="text1"/>
          <w:sz w:val="28"/>
          <w:szCs w:val="28"/>
        </w:rPr>
      </w:pPr>
      <w:r>
        <w:rPr>
          <w:color w:val="000000" w:themeColor="text1"/>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6A1E" w14:paraId="7FC5B35A" w14:textId="77777777" w:rsidTr="006C56FF">
        <w:tc>
          <w:tcPr>
            <w:tcW w:w="4785" w:type="dxa"/>
          </w:tcPr>
          <w:p w14:paraId="2BB9BCCA" w14:textId="77777777" w:rsidR="00CC6A1E" w:rsidRPr="00AE6E6C" w:rsidRDefault="00CC6A1E" w:rsidP="001B605A">
            <w:pPr>
              <w:jc w:val="both"/>
              <w:rPr>
                <w:b/>
                <w:i/>
              </w:rPr>
            </w:pPr>
            <w:r w:rsidRPr="00AE6E6C">
              <w:rPr>
                <w:b/>
                <w:i/>
              </w:rPr>
              <w:t>Nơi nhận:</w:t>
            </w:r>
          </w:p>
          <w:p w14:paraId="0F8C60BC" w14:textId="77777777" w:rsidR="00CC6A1E" w:rsidRDefault="00CC6A1E" w:rsidP="001B605A">
            <w:pPr>
              <w:jc w:val="both"/>
              <w:rPr>
                <w:sz w:val="22"/>
                <w:szCs w:val="22"/>
              </w:rPr>
            </w:pPr>
            <w:r>
              <w:rPr>
                <w:sz w:val="22"/>
                <w:szCs w:val="22"/>
              </w:rPr>
              <w:t>- UBNT TP;</w:t>
            </w:r>
          </w:p>
          <w:p w14:paraId="1767CD7D" w14:textId="77777777" w:rsidR="00CC6A1E" w:rsidRDefault="00CC6A1E" w:rsidP="001B605A">
            <w:pPr>
              <w:jc w:val="both"/>
              <w:rPr>
                <w:sz w:val="22"/>
                <w:szCs w:val="22"/>
              </w:rPr>
            </w:pPr>
            <w:r>
              <w:rPr>
                <w:sz w:val="22"/>
                <w:szCs w:val="22"/>
              </w:rPr>
              <w:t>- Phòng VHTT;</w:t>
            </w:r>
          </w:p>
          <w:p w14:paraId="0442E8F0" w14:textId="77777777" w:rsidR="00CC6A1E" w:rsidRDefault="00CC6A1E" w:rsidP="001B605A">
            <w:pPr>
              <w:jc w:val="both"/>
              <w:rPr>
                <w:sz w:val="22"/>
                <w:szCs w:val="22"/>
              </w:rPr>
            </w:pPr>
            <w:r>
              <w:rPr>
                <w:sz w:val="22"/>
                <w:szCs w:val="22"/>
              </w:rPr>
              <w:t>- CĐCS trực thuộc;</w:t>
            </w:r>
          </w:p>
          <w:p w14:paraId="15EEFF54" w14:textId="77777777" w:rsidR="00CC6A1E" w:rsidRDefault="00CC6A1E" w:rsidP="001B605A">
            <w:pPr>
              <w:jc w:val="both"/>
              <w:rPr>
                <w:sz w:val="22"/>
                <w:szCs w:val="22"/>
              </w:rPr>
            </w:pPr>
            <w:r>
              <w:rPr>
                <w:sz w:val="22"/>
                <w:szCs w:val="22"/>
              </w:rPr>
              <w:t>- Lưu VP, KT</w:t>
            </w:r>
          </w:p>
          <w:p w14:paraId="0CC5FF94" w14:textId="77777777" w:rsidR="00CC6A1E" w:rsidRDefault="00CC6A1E" w:rsidP="001B605A">
            <w:pPr>
              <w:spacing w:before="120" w:after="120"/>
              <w:jc w:val="both"/>
              <w:rPr>
                <w:i/>
                <w:color w:val="000000"/>
                <w:lang w:val="fr-FR"/>
              </w:rPr>
            </w:pPr>
          </w:p>
        </w:tc>
        <w:tc>
          <w:tcPr>
            <w:tcW w:w="4786" w:type="dxa"/>
          </w:tcPr>
          <w:p w14:paraId="22EA7DE0" w14:textId="77777777" w:rsidR="00CC6A1E" w:rsidRPr="00CC6A1E" w:rsidRDefault="00F104CE" w:rsidP="001B605A">
            <w:pPr>
              <w:jc w:val="center"/>
              <w:rPr>
                <w:b/>
                <w:sz w:val="28"/>
                <w:szCs w:val="28"/>
              </w:rPr>
            </w:pPr>
            <w:r>
              <w:rPr>
                <w:b/>
                <w:sz w:val="28"/>
                <w:szCs w:val="28"/>
              </w:rPr>
              <w:t xml:space="preserve">    </w:t>
            </w:r>
            <w:r w:rsidR="00CC6A1E" w:rsidRPr="00CC6A1E">
              <w:rPr>
                <w:b/>
                <w:sz w:val="28"/>
                <w:szCs w:val="28"/>
              </w:rPr>
              <w:t xml:space="preserve">TM. BAN </w:t>
            </w:r>
            <w:r>
              <w:rPr>
                <w:b/>
                <w:sz w:val="28"/>
                <w:szCs w:val="28"/>
              </w:rPr>
              <w:t>CHẤP HÀNH</w:t>
            </w:r>
          </w:p>
          <w:p w14:paraId="18EBBB31" w14:textId="77777777" w:rsidR="00CC6A1E" w:rsidRPr="00CC6A1E" w:rsidRDefault="00CC6A1E" w:rsidP="001B605A">
            <w:pPr>
              <w:rPr>
                <w:b/>
                <w:sz w:val="28"/>
                <w:szCs w:val="28"/>
              </w:rPr>
            </w:pPr>
            <w:r w:rsidRPr="00CC6A1E">
              <w:rPr>
                <w:b/>
                <w:sz w:val="28"/>
                <w:szCs w:val="28"/>
              </w:rPr>
              <w:t xml:space="preserve">                        CHỦ TỊCH</w:t>
            </w:r>
          </w:p>
          <w:p w14:paraId="2678FED9" w14:textId="77777777" w:rsidR="00CC6A1E" w:rsidRPr="00CC6A1E" w:rsidRDefault="00CC6A1E" w:rsidP="001B605A">
            <w:pPr>
              <w:spacing w:before="120" w:after="120"/>
              <w:jc w:val="both"/>
              <w:rPr>
                <w:i/>
                <w:color w:val="000000"/>
                <w:sz w:val="28"/>
                <w:szCs w:val="28"/>
                <w:lang w:val="fr-FR"/>
              </w:rPr>
            </w:pPr>
          </w:p>
          <w:p w14:paraId="0AD59F94" w14:textId="77777777" w:rsidR="00CC6A1E" w:rsidRPr="00CC6A1E" w:rsidRDefault="00CC6A1E" w:rsidP="001B605A">
            <w:pPr>
              <w:spacing w:before="120" w:after="120"/>
              <w:jc w:val="both"/>
              <w:rPr>
                <w:i/>
                <w:color w:val="000000"/>
                <w:sz w:val="28"/>
                <w:szCs w:val="28"/>
                <w:lang w:val="fr-FR"/>
              </w:rPr>
            </w:pPr>
          </w:p>
          <w:p w14:paraId="4057B4F3" w14:textId="77777777" w:rsidR="00CC6A1E" w:rsidRPr="00CC6A1E" w:rsidRDefault="00CC6A1E" w:rsidP="008351A7">
            <w:pPr>
              <w:spacing w:before="120" w:after="120"/>
              <w:jc w:val="both"/>
              <w:rPr>
                <w:i/>
                <w:color w:val="000000"/>
                <w:sz w:val="28"/>
                <w:szCs w:val="28"/>
                <w:lang w:val="fr-FR"/>
              </w:rPr>
            </w:pPr>
            <w:r w:rsidRPr="00CC6A1E">
              <w:rPr>
                <w:b/>
                <w:sz w:val="28"/>
                <w:szCs w:val="28"/>
              </w:rPr>
              <w:t xml:space="preserve">                    Ngô Anh Duyệt</w:t>
            </w:r>
          </w:p>
        </w:tc>
      </w:tr>
    </w:tbl>
    <w:p w14:paraId="5E7E852B" w14:textId="77777777" w:rsidR="00124317" w:rsidRPr="00124317" w:rsidRDefault="00124317" w:rsidP="00CF4E9B">
      <w:pPr>
        <w:spacing w:line="276" w:lineRule="auto"/>
        <w:jc w:val="both"/>
        <w:rPr>
          <w:color w:val="000000" w:themeColor="text1"/>
          <w:sz w:val="28"/>
          <w:szCs w:val="28"/>
        </w:rPr>
      </w:pPr>
    </w:p>
    <w:sectPr w:rsidR="00124317" w:rsidRPr="00124317" w:rsidSect="00DE5539">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2F9"/>
    <w:rsid w:val="00012172"/>
    <w:rsid w:val="000F12E9"/>
    <w:rsid w:val="00124317"/>
    <w:rsid w:val="001B605A"/>
    <w:rsid w:val="00434873"/>
    <w:rsid w:val="005752F9"/>
    <w:rsid w:val="0066594B"/>
    <w:rsid w:val="007C7EF8"/>
    <w:rsid w:val="008351A7"/>
    <w:rsid w:val="008A5B91"/>
    <w:rsid w:val="00BF2119"/>
    <w:rsid w:val="00C00F2F"/>
    <w:rsid w:val="00CC3C22"/>
    <w:rsid w:val="00CC6A1E"/>
    <w:rsid w:val="00CF4E9B"/>
    <w:rsid w:val="00D90F1F"/>
    <w:rsid w:val="00DB103A"/>
    <w:rsid w:val="00DE5539"/>
    <w:rsid w:val="00E11245"/>
    <w:rsid w:val="00F104CE"/>
    <w:rsid w:val="00F255B8"/>
    <w:rsid w:val="00FA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1BDC"/>
  <w15:chartTrackingRefBased/>
  <w15:docId w15:val="{3534760F-3105-4B45-8E3A-7BE23280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2F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752F9"/>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52F9"/>
    <w:rPr>
      <w:rFonts w:ascii="Times New Roman" w:eastAsia="Times New Roman" w:hAnsi="Times New Roman" w:cs="Times New Roman"/>
      <w:b/>
      <w:sz w:val="24"/>
      <w:szCs w:val="24"/>
    </w:rPr>
  </w:style>
  <w:style w:type="paragraph" w:styleId="NormalWeb">
    <w:name w:val="Normal (Web)"/>
    <w:basedOn w:val="Normal"/>
    <w:uiPriority w:val="99"/>
    <w:semiHidden/>
    <w:unhideWhenUsed/>
    <w:rsid w:val="00E11245"/>
    <w:pPr>
      <w:spacing w:before="100" w:beforeAutospacing="1" w:after="100" w:afterAutospacing="1"/>
    </w:pPr>
  </w:style>
  <w:style w:type="paragraph" w:styleId="BalloonText">
    <w:name w:val="Balloon Text"/>
    <w:basedOn w:val="Normal"/>
    <w:link w:val="BalloonTextChar"/>
    <w:uiPriority w:val="99"/>
    <w:semiHidden/>
    <w:unhideWhenUsed/>
    <w:rsid w:val="00D90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1F"/>
    <w:rPr>
      <w:rFonts w:ascii="Segoe UI" w:eastAsia="Times New Roman" w:hAnsi="Segoe UI" w:cs="Segoe UI"/>
      <w:sz w:val="18"/>
      <w:szCs w:val="18"/>
    </w:rPr>
  </w:style>
  <w:style w:type="table" w:styleId="TableGrid">
    <w:name w:val="Table Grid"/>
    <w:basedOn w:val="TableNormal"/>
    <w:uiPriority w:val="59"/>
    <w:rsid w:val="00CC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4570">
      <w:bodyDiv w:val="1"/>
      <w:marLeft w:val="0"/>
      <w:marRight w:val="0"/>
      <w:marTop w:val="0"/>
      <w:marBottom w:val="0"/>
      <w:divBdr>
        <w:top w:val="none" w:sz="0" w:space="0" w:color="auto"/>
        <w:left w:val="none" w:sz="0" w:space="0" w:color="auto"/>
        <w:bottom w:val="none" w:sz="0" w:space="0" w:color="auto"/>
        <w:right w:val="none" w:sz="0" w:space="0" w:color="auto"/>
      </w:divBdr>
    </w:div>
    <w:div w:id="1093285417">
      <w:bodyDiv w:val="1"/>
      <w:marLeft w:val="0"/>
      <w:marRight w:val="0"/>
      <w:marTop w:val="0"/>
      <w:marBottom w:val="0"/>
      <w:divBdr>
        <w:top w:val="none" w:sz="0" w:space="0" w:color="auto"/>
        <w:left w:val="none" w:sz="0" w:space="0" w:color="auto"/>
        <w:bottom w:val="none" w:sz="0" w:space="0" w:color="auto"/>
        <w:right w:val="none" w:sz="0" w:space="0" w:color="auto"/>
      </w:divBdr>
    </w:div>
    <w:div w:id="1578856358">
      <w:bodyDiv w:val="1"/>
      <w:marLeft w:val="0"/>
      <w:marRight w:val="0"/>
      <w:marTop w:val="0"/>
      <w:marBottom w:val="0"/>
      <w:divBdr>
        <w:top w:val="none" w:sz="0" w:space="0" w:color="auto"/>
        <w:left w:val="none" w:sz="0" w:space="0" w:color="auto"/>
        <w:bottom w:val="none" w:sz="0" w:space="0" w:color="auto"/>
        <w:right w:val="none" w:sz="0" w:space="0" w:color="auto"/>
      </w:divBdr>
    </w:div>
    <w:div w:id="202802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BichChi</dc:creator>
  <cp:keywords/>
  <dc:description/>
  <cp:lastModifiedBy>Administrator</cp:lastModifiedBy>
  <cp:revision>2</cp:revision>
  <cp:lastPrinted>2023-11-02T02:20:00Z</cp:lastPrinted>
  <dcterms:created xsi:type="dcterms:W3CDTF">2023-11-02T03:00:00Z</dcterms:created>
  <dcterms:modified xsi:type="dcterms:W3CDTF">2023-11-02T03:00:00Z</dcterms:modified>
</cp:coreProperties>
</file>